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D0" w:rsidRDefault="002E7BD0" w:rsidP="00A80ECD">
      <w:pPr>
        <w:pStyle w:val="BodyText"/>
        <w:spacing w:before="77" w:line="276" w:lineRule="auto"/>
        <w:ind w:left="1296" w:hanging="780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КАЗЕННОЕ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«ДЕТСКИЙ САД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107»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КИРОВА</w:t>
      </w:r>
    </w:p>
    <w:p w:rsidR="002E7BD0" w:rsidRDefault="002E7BD0" w:rsidP="00A80ECD">
      <w:pPr>
        <w:pStyle w:val="BodyText"/>
        <w:rPr>
          <w:sz w:val="20"/>
        </w:rPr>
      </w:pPr>
    </w:p>
    <w:p w:rsidR="002E7BD0" w:rsidRDefault="002E7BD0" w:rsidP="00A80ECD">
      <w:pPr>
        <w:pStyle w:val="BodyText"/>
        <w:rPr>
          <w:sz w:val="20"/>
        </w:rPr>
      </w:pPr>
    </w:p>
    <w:p w:rsidR="002E7BD0" w:rsidRDefault="002E7BD0" w:rsidP="00A80ECD">
      <w:pPr>
        <w:pStyle w:val="BodyText"/>
        <w:spacing w:before="7"/>
        <w:rPr>
          <w:sz w:val="17"/>
        </w:rPr>
      </w:pPr>
    </w:p>
    <w:p w:rsidR="002E7BD0" w:rsidRDefault="002E7BD0" w:rsidP="00A80ECD">
      <w:pPr>
        <w:widowControl/>
        <w:autoSpaceDE/>
        <w:autoSpaceDN/>
        <w:rPr>
          <w:sz w:val="17"/>
        </w:rPr>
        <w:sectPr w:rsidR="002E7BD0">
          <w:pgSz w:w="11910" w:h="16840"/>
          <w:pgMar w:top="1040" w:right="400" w:bottom="280" w:left="1160" w:header="720" w:footer="720" w:gutter="0"/>
          <w:cols w:space="720"/>
        </w:sectPr>
      </w:pPr>
    </w:p>
    <w:p w:rsidR="002E7BD0" w:rsidRDefault="002E7BD0" w:rsidP="00A80ECD">
      <w:pPr>
        <w:pStyle w:val="BodyText"/>
        <w:spacing w:before="89"/>
        <w:ind w:left="225"/>
      </w:pPr>
      <w:r>
        <w:t>ПРИНЯТО</w:t>
      </w:r>
    </w:p>
    <w:p w:rsidR="002E7BD0" w:rsidRDefault="002E7BD0" w:rsidP="00A80ECD">
      <w:pPr>
        <w:pStyle w:val="BodyText"/>
        <w:ind w:left="225" w:right="32"/>
      </w:pPr>
      <w:r>
        <w:t>Общим</w:t>
      </w:r>
      <w:r>
        <w:rPr>
          <w:spacing w:val="-7"/>
        </w:rPr>
        <w:t xml:space="preserve"> </w:t>
      </w:r>
      <w:r>
        <w:t>собранием</w:t>
      </w:r>
      <w:r>
        <w:rPr>
          <w:spacing w:val="-6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МКДОУ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107 г. Кирова</w:t>
      </w:r>
    </w:p>
    <w:p w:rsidR="002E7BD0" w:rsidRDefault="002E7BD0" w:rsidP="00A80ECD">
      <w:pPr>
        <w:pStyle w:val="BodyText"/>
        <w:ind w:left="225"/>
      </w:pPr>
      <w:r>
        <w:t>Протокол</w:t>
      </w:r>
      <w:r>
        <w:rPr>
          <w:spacing w:val="-1"/>
        </w:rPr>
        <w:t xml:space="preserve"> </w:t>
      </w:r>
      <w:r>
        <w:t>№ 9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31.08.2023</w:t>
      </w:r>
    </w:p>
    <w:p w:rsidR="002E7BD0" w:rsidRDefault="002E7BD0" w:rsidP="00A80ECD">
      <w:pPr>
        <w:pStyle w:val="BodyText"/>
        <w:spacing w:before="89"/>
        <w:ind w:left="226"/>
      </w:pPr>
      <w:r>
        <w:br w:type="column"/>
        <w:t>УТВЕРЖДАЮ</w:t>
      </w:r>
    </w:p>
    <w:p w:rsidR="002E7BD0" w:rsidRDefault="002E7BD0" w:rsidP="00A80ECD">
      <w:pPr>
        <w:pStyle w:val="BodyText"/>
        <w:ind w:left="226"/>
      </w:pPr>
      <w:r>
        <w:t>Заведующий</w:t>
      </w:r>
      <w:r>
        <w:rPr>
          <w:spacing w:val="-4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107</w:t>
      </w:r>
    </w:p>
    <w:p w:rsidR="002E7BD0" w:rsidRDefault="002E7BD0" w:rsidP="00A80ECD">
      <w:pPr>
        <w:pStyle w:val="BodyText"/>
        <w:ind w:left="226"/>
      </w:pPr>
      <w:r>
        <w:t>г. Кирова</w:t>
      </w:r>
    </w:p>
    <w:p w:rsidR="002E7BD0" w:rsidRDefault="002E7BD0" w:rsidP="00A80ECD">
      <w:pPr>
        <w:pStyle w:val="BodyText"/>
        <w:tabs>
          <w:tab w:val="left" w:pos="2045"/>
        </w:tabs>
        <w:ind w:left="226" w:right="352"/>
        <w:rPr>
          <w:spacing w:val="-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И.В.Мышкина</w:t>
      </w:r>
      <w:r>
        <w:rPr>
          <w:spacing w:val="1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106/1</w:t>
      </w:r>
      <w:r>
        <w:rPr>
          <w:spacing w:val="-3"/>
        </w:rPr>
        <w:t xml:space="preserve"> </w:t>
      </w:r>
      <w:r>
        <w:t>о/д</w:t>
      </w:r>
      <w:r>
        <w:rPr>
          <w:spacing w:val="-4"/>
        </w:rPr>
        <w:t xml:space="preserve"> </w:t>
      </w:r>
    </w:p>
    <w:p w:rsidR="002E7BD0" w:rsidRDefault="002E7BD0" w:rsidP="00A80ECD">
      <w:pPr>
        <w:pStyle w:val="BodyText"/>
        <w:tabs>
          <w:tab w:val="left" w:pos="2045"/>
        </w:tabs>
        <w:ind w:left="226" w:right="352"/>
      </w:pPr>
      <w:r>
        <w:t>от</w:t>
      </w:r>
      <w:r>
        <w:rPr>
          <w:spacing w:val="-4"/>
        </w:rPr>
        <w:t xml:space="preserve"> </w:t>
      </w:r>
      <w:r>
        <w:t>01.09.2023</w:t>
      </w:r>
    </w:p>
    <w:p w:rsidR="002E7BD0" w:rsidRDefault="002E7BD0" w:rsidP="00A80ECD">
      <w:pPr>
        <w:widowControl/>
        <w:autoSpaceDE/>
        <w:autoSpaceDN/>
        <w:sectPr w:rsidR="002E7BD0">
          <w:type w:val="continuous"/>
          <w:pgSz w:w="11910" w:h="16840"/>
          <w:pgMar w:top="1040" w:right="400" w:bottom="280" w:left="1160" w:header="720" w:footer="720" w:gutter="0"/>
          <w:cols w:num="2" w:space="720" w:equalWidth="0">
            <w:col w:w="3908" w:space="1998"/>
            <w:col w:w="4444"/>
          </w:cols>
        </w:sectPr>
      </w:pPr>
    </w:p>
    <w:p w:rsidR="002E7BD0" w:rsidRDefault="002E7BD0" w:rsidP="00A80ECD">
      <w:pPr>
        <w:pStyle w:val="BodyText"/>
        <w:spacing w:before="4"/>
        <w:rPr>
          <w:sz w:val="25"/>
        </w:rPr>
      </w:pPr>
    </w:p>
    <w:p w:rsidR="002E7BD0" w:rsidRDefault="002E7BD0" w:rsidP="00A80ECD">
      <w:pPr>
        <w:widowControl/>
        <w:autoSpaceDE/>
        <w:autoSpaceDN/>
        <w:rPr>
          <w:sz w:val="25"/>
        </w:rPr>
        <w:sectPr w:rsidR="002E7BD0">
          <w:type w:val="continuous"/>
          <w:pgSz w:w="11910" w:h="16840"/>
          <w:pgMar w:top="1040" w:right="400" w:bottom="280" w:left="1160" w:header="720" w:footer="720" w:gutter="0"/>
          <w:cols w:space="720"/>
        </w:sectPr>
      </w:pPr>
    </w:p>
    <w:p w:rsidR="002E7BD0" w:rsidRPr="00C3554F" w:rsidRDefault="002E7BD0" w:rsidP="00A80ECD">
      <w:pPr>
        <w:pStyle w:val="BodyText"/>
        <w:rPr>
          <w:rFonts w:ascii="Arial MT"/>
          <w:sz w:val="20"/>
        </w:rPr>
      </w:pPr>
    </w:p>
    <w:p w:rsidR="002E7BD0" w:rsidRPr="00C3554F" w:rsidRDefault="002E7BD0" w:rsidP="00A80ECD">
      <w:pPr>
        <w:pStyle w:val="BodyText"/>
        <w:rPr>
          <w:rFonts w:ascii="Arial MT"/>
          <w:sz w:val="20"/>
        </w:rPr>
      </w:pPr>
    </w:p>
    <w:p w:rsidR="002E7BD0" w:rsidRPr="00C3554F" w:rsidRDefault="002E7BD0" w:rsidP="00A80ECD">
      <w:pPr>
        <w:pStyle w:val="BodyText"/>
        <w:rPr>
          <w:rFonts w:ascii="Arial MT"/>
          <w:sz w:val="20"/>
        </w:rPr>
      </w:pPr>
    </w:p>
    <w:p w:rsidR="002E7BD0" w:rsidRDefault="002E7BD0" w:rsidP="00A80ECD">
      <w:pPr>
        <w:pStyle w:val="BodyText"/>
        <w:spacing w:before="2"/>
        <w:rPr>
          <w:rFonts w:ascii="Arial MT"/>
          <w:sz w:val="16"/>
        </w:rPr>
      </w:pPr>
    </w:p>
    <w:p w:rsidR="002E7BD0" w:rsidRDefault="002E7BD0" w:rsidP="00A80ECD">
      <w:pPr>
        <w:pStyle w:val="BodyText"/>
        <w:spacing w:before="2"/>
        <w:rPr>
          <w:rFonts w:ascii="Arial MT"/>
          <w:sz w:val="16"/>
        </w:rPr>
      </w:pPr>
    </w:p>
    <w:p w:rsidR="002E7BD0" w:rsidRDefault="002E7BD0" w:rsidP="00A80ECD">
      <w:pPr>
        <w:pStyle w:val="BodyText"/>
        <w:spacing w:before="2"/>
        <w:rPr>
          <w:rFonts w:ascii="Arial MT"/>
          <w:sz w:val="16"/>
        </w:rPr>
      </w:pPr>
    </w:p>
    <w:p w:rsidR="002E7BD0" w:rsidRDefault="002E7BD0" w:rsidP="00A80ECD">
      <w:pPr>
        <w:pStyle w:val="BodyText"/>
        <w:spacing w:before="2"/>
        <w:rPr>
          <w:rFonts w:ascii="Arial MT"/>
          <w:sz w:val="16"/>
        </w:rPr>
      </w:pPr>
    </w:p>
    <w:p w:rsidR="002E7BD0" w:rsidRDefault="002E7BD0" w:rsidP="00A80ECD">
      <w:pPr>
        <w:pStyle w:val="BodyText"/>
        <w:spacing w:before="2"/>
        <w:rPr>
          <w:rFonts w:ascii="Arial MT"/>
          <w:sz w:val="16"/>
        </w:rPr>
      </w:pPr>
    </w:p>
    <w:p w:rsidR="002E7BD0" w:rsidRDefault="002E7BD0" w:rsidP="00A80ECD">
      <w:pPr>
        <w:pStyle w:val="BodyText"/>
        <w:spacing w:before="2"/>
        <w:rPr>
          <w:rFonts w:ascii="Arial MT"/>
          <w:sz w:val="16"/>
        </w:rPr>
      </w:pPr>
    </w:p>
    <w:p w:rsidR="002E7BD0" w:rsidRDefault="002E7BD0" w:rsidP="00A80ECD">
      <w:pPr>
        <w:pStyle w:val="BodyText"/>
        <w:spacing w:before="2"/>
        <w:rPr>
          <w:rFonts w:ascii="Arial MT"/>
          <w:sz w:val="16"/>
        </w:rPr>
      </w:pPr>
    </w:p>
    <w:p w:rsidR="002E7BD0" w:rsidRPr="00C3554F" w:rsidRDefault="002E7BD0" w:rsidP="00A80ECD">
      <w:pPr>
        <w:pStyle w:val="BodyText"/>
        <w:spacing w:before="2"/>
        <w:rPr>
          <w:rFonts w:ascii="Arial MT"/>
          <w:sz w:val="16"/>
        </w:rPr>
      </w:pPr>
    </w:p>
    <w:p w:rsidR="002E7BD0" w:rsidRPr="00C3554F" w:rsidRDefault="002E7BD0" w:rsidP="00A80ECD">
      <w:pPr>
        <w:pStyle w:val="Title"/>
        <w:spacing w:before="80"/>
        <w:rPr>
          <w:rFonts w:ascii="Times New Roman" w:hAnsi="Times New Roman"/>
        </w:rPr>
      </w:pPr>
      <w:r>
        <w:rPr>
          <w:rFonts w:ascii="Times New Roman" w:hAnsi="Times New Roman"/>
        </w:rPr>
        <w:t>Положение П-5</w:t>
      </w:r>
    </w:p>
    <w:p w:rsidR="002E7BD0" w:rsidRDefault="002E7BD0" w:rsidP="008144C9">
      <w:pPr>
        <w:pStyle w:val="Title"/>
        <w:ind w:left="2640" w:right="2650"/>
        <w:rPr>
          <w:rFonts w:ascii="Times New Roman" w:hAnsi="Times New Roman"/>
        </w:rPr>
      </w:pPr>
      <w:r>
        <w:rPr>
          <w:rFonts w:ascii="Times New Roman" w:hAnsi="Times New Roman"/>
        </w:rPr>
        <w:t>об общем с</w:t>
      </w:r>
      <w:r w:rsidRPr="00C3554F">
        <w:rPr>
          <w:rFonts w:ascii="Times New Roman" w:hAnsi="Times New Roman"/>
        </w:rPr>
        <w:t>обрании трудового коллектива</w:t>
      </w:r>
      <w:r w:rsidRPr="00C3554F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   </w:t>
      </w:r>
      <w:r w:rsidRPr="00C3554F">
        <w:rPr>
          <w:rFonts w:ascii="Times New Roman" w:hAnsi="Times New Roman"/>
        </w:rPr>
        <w:t>МКДОУ</w:t>
      </w:r>
      <w:r w:rsidRPr="00C3554F">
        <w:rPr>
          <w:rFonts w:ascii="Times New Roman" w:hAnsi="Times New Roman"/>
          <w:spacing w:val="-1"/>
        </w:rPr>
        <w:t xml:space="preserve"> </w:t>
      </w:r>
      <w:r w:rsidRPr="00C3554F">
        <w:rPr>
          <w:rFonts w:ascii="Times New Roman" w:hAnsi="Times New Roman"/>
        </w:rPr>
        <w:t>№</w:t>
      </w:r>
      <w:r w:rsidRPr="00C3554F">
        <w:rPr>
          <w:rFonts w:ascii="Times New Roman" w:hAnsi="Times New Roman"/>
          <w:spacing w:val="-1"/>
        </w:rPr>
        <w:t xml:space="preserve"> </w:t>
      </w:r>
      <w:r w:rsidRPr="00C3554F">
        <w:rPr>
          <w:rFonts w:ascii="Times New Roman" w:hAnsi="Times New Roman"/>
        </w:rPr>
        <w:t>107</w:t>
      </w:r>
      <w:r>
        <w:rPr>
          <w:rFonts w:ascii="Times New Roman" w:hAnsi="Times New Roman"/>
        </w:rPr>
        <w:t xml:space="preserve"> </w:t>
      </w:r>
    </w:p>
    <w:p w:rsidR="002E7BD0" w:rsidRPr="00C3554F" w:rsidRDefault="002E7BD0" w:rsidP="008144C9">
      <w:pPr>
        <w:pStyle w:val="Title"/>
        <w:ind w:left="1760" w:right="1880"/>
        <w:rPr>
          <w:rFonts w:ascii="Times New Roman" w:hAnsi="Times New Roman"/>
        </w:rPr>
        <w:sectPr w:rsidR="002E7BD0" w:rsidRPr="00C3554F">
          <w:type w:val="continuous"/>
          <w:pgSz w:w="11910" w:h="16840"/>
          <w:pgMar w:top="1040" w:right="400" w:bottom="280" w:left="1160" w:header="720" w:footer="720" w:gutter="0"/>
          <w:cols w:space="720"/>
        </w:sectPr>
      </w:pPr>
      <w:r>
        <w:rPr>
          <w:rFonts w:ascii="Times New Roman" w:hAnsi="Times New Roman"/>
        </w:rPr>
        <w:t>г. Кирова</w:t>
      </w:r>
    </w:p>
    <w:p w:rsidR="002E7BD0" w:rsidRDefault="002E7BD0" w:rsidP="00A80ECD">
      <w:pPr>
        <w:pStyle w:val="Heading2"/>
        <w:tabs>
          <w:tab w:val="left" w:pos="402"/>
        </w:tabs>
        <w:spacing w:before="67" w:line="321" w:lineRule="exact"/>
        <w:ind w:left="120"/>
        <w:jc w:val="both"/>
      </w:pPr>
    </w:p>
    <w:p w:rsidR="002E7BD0" w:rsidRDefault="002E7BD0">
      <w:pPr>
        <w:pStyle w:val="Heading2"/>
        <w:numPr>
          <w:ilvl w:val="0"/>
          <w:numId w:val="3"/>
        </w:numPr>
        <w:tabs>
          <w:tab w:val="left" w:pos="402"/>
        </w:tabs>
        <w:spacing w:before="67" w:line="321" w:lineRule="exact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2E7BD0" w:rsidRDefault="002E7BD0">
      <w:pPr>
        <w:pStyle w:val="ListParagraph"/>
        <w:numPr>
          <w:ilvl w:val="1"/>
          <w:numId w:val="3"/>
        </w:numPr>
        <w:tabs>
          <w:tab w:val="left" w:pos="635"/>
        </w:tabs>
        <w:spacing w:before="1" w:line="237" w:lineRule="auto"/>
        <w:ind w:right="331"/>
        <w:rPr>
          <w:sz w:val="28"/>
        </w:rPr>
      </w:pPr>
      <w:r>
        <w:rPr>
          <w:sz w:val="28"/>
        </w:rPr>
        <w:t>Настоящее Положение об общем собрании трудового коллектива МКДОУ (далее Положение) разработано в соответствии с:</w:t>
      </w:r>
    </w:p>
    <w:p w:rsidR="002E7BD0" w:rsidRDefault="002E7BD0">
      <w:pPr>
        <w:pStyle w:val="ListParagraph"/>
        <w:numPr>
          <w:ilvl w:val="2"/>
          <w:numId w:val="3"/>
        </w:numPr>
        <w:tabs>
          <w:tab w:val="left" w:pos="448"/>
        </w:tabs>
        <w:spacing w:line="235" w:lineRule="auto"/>
        <w:ind w:right="325" w:firstLine="0"/>
        <w:rPr>
          <w:sz w:val="28"/>
        </w:rPr>
      </w:pPr>
      <w:r>
        <w:rPr>
          <w:sz w:val="28"/>
        </w:rPr>
        <w:t>Законом Российской Федерации от 29.12.2012 года № 273-Ф3 «Об образовании в Российской Федерации»;</w:t>
      </w:r>
    </w:p>
    <w:p w:rsidR="002E7BD0" w:rsidRDefault="002E7BD0">
      <w:pPr>
        <w:pStyle w:val="ListParagraph"/>
        <w:numPr>
          <w:ilvl w:val="2"/>
          <w:numId w:val="3"/>
        </w:numPr>
        <w:tabs>
          <w:tab w:val="left" w:pos="295"/>
        </w:tabs>
        <w:spacing w:before="2" w:line="235" w:lineRule="auto"/>
        <w:ind w:right="330" w:firstLine="0"/>
        <w:rPr>
          <w:sz w:val="28"/>
        </w:rPr>
      </w:pPr>
      <w:r>
        <w:rPr>
          <w:sz w:val="28"/>
        </w:rPr>
        <w:t>Уставом МКДОУ - муниципального казенного дошкольного образовательного учреждения «Детский сад</w:t>
      </w:r>
      <w:r>
        <w:rPr>
          <w:spacing w:val="80"/>
          <w:sz w:val="28"/>
        </w:rPr>
        <w:t xml:space="preserve">  </w:t>
      </w:r>
      <w:r>
        <w:rPr>
          <w:sz w:val="28"/>
        </w:rPr>
        <w:t>города Кирова,</w:t>
      </w:r>
    </w:p>
    <w:p w:rsidR="002E7BD0" w:rsidRDefault="002E7BD0">
      <w:pPr>
        <w:pStyle w:val="ListParagraph"/>
        <w:numPr>
          <w:ilvl w:val="1"/>
          <w:numId w:val="3"/>
        </w:numPr>
        <w:tabs>
          <w:tab w:val="left" w:pos="640"/>
        </w:tabs>
        <w:spacing w:before="2" w:line="235" w:lineRule="auto"/>
        <w:ind w:right="329"/>
        <w:rPr>
          <w:sz w:val="28"/>
        </w:rPr>
      </w:pPr>
      <w:r>
        <w:rPr>
          <w:sz w:val="28"/>
        </w:rPr>
        <w:t xml:space="preserve">Настоящее Положение разработано с целью обеспечения государственно- общественного характера управления деятельности </w:t>
      </w:r>
      <w:r>
        <w:rPr>
          <w:spacing w:val="-2"/>
          <w:sz w:val="28"/>
        </w:rPr>
        <w:t>МКДОУ.</w:t>
      </w:r>
    </w:p>
    <w:p w:rsidR="002E7BD0" w:rsidRDefault="002E7BD0">
      <w:pPr>
        <w:pStyle w:val="ListParagraph"/>
        <w:numPr>
          <w:ilvl w:val="1"/>
          <w:numId w:val="3"/>
        </w:numPr>
        <w:tabs>
          <w:tab w:val="left" w:pos="755"/>
        </w:tabs>
        <w:spacing w:before="4" w:line="235" w:lineRule="auto"/>
        <w:ind w:right="327"/>
        <w:rPr>
          <w:sz w:val="28"/>
        </w:rPr>
      </w:pPr>
      <w:r>
        <w:rPr>
          <w:sz w:val="28"/>
        </w:rPr>
        <w:t>Общее собрание трудового коллектива МКДОУ является постоянно действующим органом самоуправления деятельности МКДОУ.</w:t>
      </w:r>
    </w:p>
    <w:p w:rsidR="002E7BD0" w:rsidRDefault="002E7BD0">
      <w:pPr>
        <w:pStyle w:val="ListParagraph"/>
        <w:numPr>
          <w:ilvl w:val="1"/>
          <w:numId w:val="3"/>
        </w:numPr>
        <w:tabs>
          <w:tab w:val="left" w:pos="616"/>
        </w:tabs>
        <w:spacing w:before="5" w:line="235" w:lineRule="auto"/>
        <w:ind w:right="332"/>
        <w:rPr>
          <w:sz w:val="28"/>
        </w:rPr>
      </w:pPr>
      <w:r>
        <w:rPr>
          <w:sz w:val="28"/>
        </w:rPr>
        <w:t>Каждый работник МКДОУ с момента заключения трудового договора и до прекращения его действия является членом общего собрания трудового коллектива МКДОУ.</w:t>
      </w:r>
    </w:p>
    <w:p w:rsidR="002E7BD0" w:rsidRDefault="002E7BD0">
      <w:pPr>
        <w:pStyle w:val="ListParagraph"/>
        <w:numPr>
          <w:ilvl w:val="1"/>
          <w:numId w:val="3"/>
        </w:numPr>
        <w:tabs>
          <w:tab w:val="left" w:pos="640"/>
        </w:tabs>
        <w:spacing w:before="5" w:line="235" w:lineRule="auto"/>
        <w:ind w:right="330"/>
        <w:rPr>
          <w:sz w:val="28"/>
        </w:rPr>
      </w:pPr>
      <w:r>
        <w:rPr>
          <w:sz w:val="28"/>
        </w:rPr>
        <w:t>Решение, принятое общим собранием трудового коллектива МКДОУ и не противоречащее законодательству РФ, Уставу МКДОУ, является обязательным для исполнения всеми работниками МКДОУ.</w:t>
      </w:r>
    </w:p>
    <w:p w:rsidR="002E7BD0" w:rsidRDefault="002E7BD0">
      <w:pPr>
        <w:pStyle w:val="ListParagraph"/>
        <w:numPr>
          <w:ilvl w:val="1"/>
          <w:numId w:val="3"/>
        </w:numPr>
        <w:tabs>
          <w:tab w:val="left" w:pos="590"/>
        </w:tabs>
        <w:spacing w:line="321" w:lineRule="exact"/>
        <w:ind w:left="589" w:hanging="469"/>
        <w:rPr>
          <w:sz w:val="28"/>
        </w:rPr>
      </w:pPr>
      <w:r>
        <w:rPr>
          <w:sz w:val="28"/>
        </w:rPr>
        <w:t>Данное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нового.</w:t>
      </w:r>
    </w:p>
    <w:p w:rsidR="002E7BD0" w:rsidRDefault="002E7BD0">
      <w:pPr>
        <w:pStyle w:val="BodyText"/>
        <w:spacing w:before="4"/>
        <w:ind w:left="0"/>
        <w:jc w:val="left"/>
        <w:rPr>
          <w:sz w:val="25"/>
        </w:rPr>
      </w:pPr>
    </w:p>
    <w:p w:rsidR="002E7BD0" w:rsidRDefault="002E7BD0">
      <w:pPr>
        <w:pStyle w:val="Heading2"/>
        <w:numPr>
          <w:ilvl w:val="0"/>
          <w:numId w:val="3"/>
        </w:numPr>
        <w:tabs>
          <w:tab w:val="left" w:pos="400"/>
        </w:tabs>
        <w:spacing w:before="1" w:line="315" w:lineRule="exact"/>
        <w:ind w:left="399" w:hanging="279"/>
        <w:rPr>
          <w:b w:val="0"/>
        </w:rPr>
      </w:pPr>
      <w:r>
        <w:t>Задачи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rPr>
          <w:spacing w:val="-2"/>
        </w:rPr>
        <w:t>МКДОУ</w:t>
      </w:r>
    </w:p>
    <w:p w:rsidR="002E7BD0" w:rsidRDefault="002E7BD0">
      <w:pPr>
        <w:pStyle w:val="ListParagraph"/>
        <w:numPr>
          <w:ilvl w:val="1"/>
          <w:numId w:val="3"/>
        </w:numPr>
        <w:tabs>
          <w:tab w:val="left" w:pos="717"/>
        </w:tabs>
        <w:spacing w:before="5" w:line="228" w:lineRule="auto"/>
        <w:ind w:right="332"/>
        <w:rPr>
          <w:sz w:val="28"/>
        </w:rPr>
      </w:pPr>
      <w:r>
        <w:rPr>
          <w:sz w:val="28"/>
        </w:rPr>
        <w:t>Основными задачами общего собрания трудового 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МКДОУ. являются:</w:t>
      </w:r>
    </w:p>
    <w:p w:rsidR="002E7BD0" w:rsidRDefault="002E7BD0">
      <w:pPr>
        <w:pStyle w:val="ListParagraph"/>
        <w:numPr>
          <w:ilvl w:val="2"/>
          <w:numId w:val="3"/>
        </w:numPr>
        <w:tabs>
          <w:tab w:val="left" w:pos="285"/>
        </w:tabs>
        <w:spacing w:line="319" w:lineRule="exact"/>
        <w:ind w:left="284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МКДОУ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2E7BD0" w:rsidRDefault="002E7BD0">
      <w:pPr>
        <w:pStyle w:val="ListParagraph"/>
        <w:numPr>
          <w:ilvl w:val="2"/>
          <w:numId w:val="3"/>
        </w:numPr>
        <w:tabs>
          <w:tab w:val="left" w:pos="275"/>
        </w:tabs>
        <w:spacing w:line="317" w:lineRule="exact"/>
        <w:ind w:left="274" w:hanging="154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МКДОУ.</w:t>
      </w:r>
    </w:p>
    <w:p w:rsidR="002E7BD0" w:rsidRDefault="002E7BD0">
      <w:pPr>
        <w:pStyle w:val="ListParagraph"/>
        <w:numPr>
          <w:ilvl w:val="1"/>
          <w:numId w:val="3"/>
        </w:numPr>
        <w:tabs>
          <w:tab w:val="left" w:pos="616"/>
        </w:tabs>
        <w:spacing w:line="317" w:lineRule="exact"/>
        <w:ind w:left="615" w:hanging="49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МКДОУ.</w:t>
      </w:r>
    </w:p>
    <w:p w:rsidR="002E7BD0" w:rsidRDefault="002E7BD0">
      <w:pPr>
        <w:pStyle w:val="ListParagraph"/>
        <w:numPr>
          <w:ilvl w:val="1"/>
          <w:numId w:val="3"/>
        </w:numPr>
        <w:tabs>
          <w:tab w:val="left" w:pos="765"/>
        </w:tabs>
        <w:spacing w:line="237" w:lineRule="auto"/>
        <w:ind w:right="33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льгот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работникам </w:t>
      </w:r>
      <w:r>
        <w:rPr>
          <w:spacing w:val="-2"/>
          <w:sz w:val="28"/>
        </w:rPr>
        <w:t>МКДОУ.</w:t>
      </w:r>
    </w:p>
    <w:p w:rsidR="002E7BD0" w:rsidRDefault="002E7BD0">
      <w:pPr>
        <w:pStyle w:val="Heading2"/>
        <w:numPr>
          <w:ilvl w:val="0"/>
          <w:numId w:val="3"/>
        </w:numPr>
        <w:tabs>
          <w:tab w:val="left" w:pos="400"/>
        </w:tabs>
        <w:spacing w:before="2" w:line="235" w:lineRule="auto"/>
        <w:ind w:left="121" w:right="2323" w:firstLine="0"/>
        <w:rPr>
          <w:b w:val="0"/>
        </w:rPr>
      </w:pPr>
      <w:r>
        <w:t>Компетенция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собрания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 xml:space="preserve">коллектива </w:t>
      </w:r>
      <w:r>
        <w:rPr>
          <w:spacing w:val="-2"/>
        </w:rPr>
        <w:t>МКДОУ</w:t>
      </w:r>
    </w:p>
    <w:p w:rsidR="002E7BD0" w:rsidRDefault="002E7BD0" w:rsidP="00C3554F">
      <w:pPr>
        <w:pStyle w:val="ListParagraph"/>
        <w:tabs>
          <w:tab w:val="left" w:pos="400"/>
        </w:tabs>
        <w:spacing w:line="317" w:lineRule="exact"/>
        <w:ind w:left="120"/>
        <w:jc w:val="left"/>
        <w:rPr>
          <w:sz w:val="28"/>
        </w:rPr>
      </w:pPr>
      <w:r>
        <w:rPr>
          <w:spacing w:val="-9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МКДОУ:</w:t>
      </w:r>
    </w:p>
    <w:p w:rsidR="002E7BD0" w:rsidRDefault="002E7BD0">
      <w:pPr>
        <w:pStyle w:val="ListParagraph"/>
        <w:numPr>
          <w:ilvl w:val="0"/>
          <w:numId w:val="2"/>
        </w:numPr>
        <w:tabs>
          <w:tab w:val="left" w:pos="280"/>
        </w:tabs>
        <w:spacing w:line="317" w:lineRule="exact"/>
        <w:ind w:left="279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>
        <w:rPr>
          <w:sz w:val="28"/>
        </w:rPr>
        <w:t>МКДОУ,</w:t>
      </w:r>
      <w:r>
        <w:rPr>
          <w:spacing w:val="-6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(дополнения)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Уставу;</w:t>
      </w:r>
    </w:p>
    <w:p w:rsidR="002E7BD0" w:rsidRDefault="002E7BD0">
      <w:pPr>
        <w:pStyle w:val="ListParagraph"/>
        <w:numPr>
          <w:ilvl w:val="0"/>
          <w:numId w:val="2"/>
        </w:numPr>
        <w:tabs>
          <w:tab w:val="left" w:pos="285"/>
        </w:tabs>
        <w:spacing w:line="317" w:lineRule="exact"/>
        <w:ind w:left="284" w:hanging="164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новую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редакцию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МКДОУ;</w:t>
      </w:r>
    </w:p>
    <w:p w:rsidR="002E7BD0" w:rsidRDefault="002E7BD0">
      <w:pPr>
        <w:pStyle w:val="ListParagraph"/>
        <w:numPr>
          <w:ilvl w:val="0"/>
          <w:numId w:val="2"/>
        </w:numPr>
        <w:tabs>
          <w:tab w:val="left" w:pos="285"/>
        </w:tabs>
        <w:spacing w:before="2" w:line="235" w:lineRule="auto"/>
        <w:ind w:right="572" w:firstLine="0"/>
        <w:jc w:val="left"/>
        <w:rPr>
          <w:sz w:val="28"/>
        </w:rPr>
      </w:pPr>
      <w:r>
        <w:rPr>
          <w:sz w:val="28"/>
        </w:rPr>
        <w:t>обсуждает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5"/>
          <w:sz w:val="28"/>
        </w:rPr>
        <w:t xml:space="preserve"> </w:t>
      </w:r>
      <w:r>
        <w:rPr>
          <w:sz w:val="28"/>
        </w:rPr>
        <w:t>-рассматривает вопросы охраны и безопасности условий труда работников, охраны здоровья детей в МКДОУ,</w:t>
      </w:r>
    </w:p>
    <w:p w:rsidR="002E7BD0" w:rsidRDefault="002E7BD0">
      <w:pPr>
        <w:pStyle w:val="ListParagraph"/>
        <w:numPr>
          <w:ilvl w:val="0"/>
          <w:numId w:val="2"/>
        </w:numPr>
        <w:tabs>
          <w:tab w:val="left" w:pos="434"/>
        </w:tabs>
        <w:spacing w:before="2" w:line="228" w:lineRule="auto"/>
        <w:ind w:right="332" w:firstLine="0"/>
        <w:jc w:val="left"/>
        <w:rPr>
          <w:sz w:val="28"/>
        </w:rPr>
      </w:pPr>
      <w:r>
        <w:rPr>
          <w:sz w:val="28"/>
        </w:rPr>
        <w:t>обсуждает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МКДОУ</w:t>
      </w:r>
      <w:r>
        <w:rPr>
          <w:spacing w:val="40"/>
          <w:sz w:val="28"/>
        </w:rPr>
        <w:t xml:space="preserve"> </w:t>
      </w:r>
      <w:r>
        <w:rPr>
          <w:sz w:val="28"/>
        </w:rPr>
        <w:t>и мероприятия по ее укреплению</w:t>
      </w:r>
    </w:p>
    <w:p w:rsidR="002E7BD0" w:rsidRDefault="002E7BD0">
      <w:pPr>
        <w:pStyle w:val="BodyText"/>
        <w:spacing w:before="10"/>
        <w:ind w:left="0"/>
        <w:jc w:val="left"/>
        <w:rPr>
          <w:sz w:val="25"/>
        </w:rPr>
      </w:pPr>
    </w:p>
    <w:p w:rsidR="002E7BD0" w:rsidRDefault="002E7BD0">
      <w:pPr>
        <w:pStyle w:val="Heading2"/>
        <w:numPr>
          <w:ilvl w:val="0"/>
          <w:numId w:val="1"/>
        </w:numPr>
        <w:tabs>
          <w:tab w:val="left" w:pos="534"/>
        </w:tabs>
        <w:spacing w:before="1" w:line="235" w:lineRule="auto"/>
        <w:ind w:right="330" w:firstLine="0"/>
      </w:pPr>
      <w:r>
        <w:t xml:space="preserve">Организация деятельности общего собрания трудового коллектива </w:t>
      </w:r>
      <w:r>
        <w:rPr>
          <w:spacing w:val="-2"/>
        </w:rPr>
        <w:t>МКДОУ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664"/>
        </w:tabs>
        <w:spacing w:before="2"/>
        <w:ind w:right="331"/>
        <w:rPr>
          <w:sz w:val="28"/>
        </w:rPr>
      </w:pPr>
      <w:r>
        <w:rPr>
          <w:sz w:val="28"/>
        </w:rPr>
        <w:t>В общем собрании трудового коллектива МКДОУ с правом решающего голоса принимают участие все работники МКДОУ.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645"/>
        </w:tabs>
        <w:ind w:right="331"/>
        <w:rPr>
          <w:sz w:val="28"/>
        </w:rPr>
      </w:pPr>
      <w:r>
        <w:rPr>
          <w:sz w:val="28"/>
        </w:rPr>
        <w:t>С правом совещательного голоса в общем собрании трудового коллектива МКДОУ могут принимать участие представители родительского комитета.</w:t>
      </w:r>
    </w:p>
    <w:p w:rsidR="002E7BD0" w:rsidRDefault="002E7BD0">
      <w:pPr>
        <w:jc w:val="both"/>
        <w:rPr>
          <w:sz w:val="28"/>
        </w:rPr>
        <w:sectPr w:rsidR="002E7BD0">
          <w:pgSz w:w="11910" w:h="16840"/>
          <w:pgMar w:top="1040" w:right="740" w:bottom="280" w:left="1600" w:header="720" w:footer="720" w:gutter="0"/>
          <w:cols w:space="720"/>
        </w:sectPr>
      </w:pPr>
    </w:p>
    <w:p w:rsidR="002E7BD0" w:rsidRDefault="002E7BD0">
      <w:pPr>
        <w:pStyle w:val="ListParagraph"/>
        <w:numPr>
          <w:ilvl w:val="1"/>
          <w:numId w:val="1"/>
        </w:numPr>
        <w:tabs>
          <w:tab w:val="left" w:pos="736"/>
        </w:tabs>
        <w:spacing w:before="72" w:line="242" w:lineRule="auto"/>
        <w:ind w:right="332"/>
        <w:rPr>
          <w:sz w:val="28"/>
        </w:rPr>
      </w:pPr>
      <w:r>
        <w:rPr>
          <w:sz w:val="28"/>
        </w:rPr>
        <w:t>Общее собрание трудового коллектива МКДОУ проводится по мере необходимости, но не реже одного раза в год.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664"/>
        </w:tabs>
        <w:ind w:right="328"/>
        <w:rPr>
          <w:sz w:val="28"/>
        </w:rPr>
      </w:pPr>
      <w:r>
        <w:rPr>
          <w:sz w:val="28"/>
        </w:rPr>
        <w:t>Общее собрание трудового коллектива МКДОУ считается правомочным, если на нѐм присутствует не менее двух третей членов трудового коллектива.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1089"/>
        </w:tabs>
        <w:spacing w:line="237" w:lineRule="auto"/>
        <w:ind w:left="502" w:right="130"/>
        <w:rPr>
          <w:sz w:val="28"/>
        </w:rPr>
      </w:pPr>
      <w:r>
        <w:rPr>
          <w:sz w:val="28"/>
        </w:rPr>
        <w:t>Тематика общего собрания трудового коллектива МКДОУ вносится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годовой план работы МКДОУ с учетом нерешенных проблем 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 компетенции общего собрания трудового коллектива МКДОУ.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1060"/>
        </w:tabs>
        <w:spacing w:line="235" w:lineRule="auto"/>
        <w:ind w:left="502" w:right="126"/>
        <w:rPr>
          <w:sz w:val="28"/>
        </w:rPr>
      </w:pPr>
      <w:r>
        <w:rPr>
          <w:sz w:val="28"/>
        </w:rPr>
        <w:t>Решение общего собрания трудового коллектива МКДОУ принимается, если за него проголосовало более половины присутствующих и является обязательным для исполнения.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1166"/>
        </w:tabs>
        <w:spacing w:line="235" w:lineRule="auto"/>
        <w:ind w:left="502" w:right="130"/>
        <w:rPr>
          <w:sz w:val="28"/>
        </w:rPr>
      </w:pPr>
      <w:r>
        <w:rPr>
          <w:sz w:val="28"/>
        </w:rPr>
        <w:t>Ход и решения общего собрания трудового коллектива МКДОУ оформляются протоколами. Протоколы хранятся в МКДОУ постоянно.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1108"/>
        </w:tabs>
        <w:spacing w:line="235" w:lineRule="auto"/>
        <w:ind w:left="502" w:right="128"/>
        <w:rPr>
          <w:sz w:val="28"/>
        </w:rPr>
      </w:pPr>
      <w:r>
        <w:rPr>
          <w:sz w:val="28"/>
        </w:rPr>
        <w:t>Ответственность за выполнение решений общего собрания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трудового коллектива МКДОУ лежит на заведующем. Решения выполняют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ответственные лица,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протоколе 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собрания трудового коллектива МКДОУ. Результаты оглашаются на следующем общем собрании трудового коллектива МКДОУ.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1046"/>
        </w:tabs>
        <w:spacing w:before="5" w:line="235" w:lineRule="auto"/>
        <w:ind w:left="502" w:right="124"/>
        <w:rPr>
          <w:sz w:val="28"/>
        </w:rPr>
      </w:pPr>
      <w:r>
        <w:rPr>
          <w:sz w:val="28"/>
        </w:rPr>
        <w:t xml:space="preserve">Заведующий МКДОУ, в случае несогласия с решением общего собрания трудового коллектива МКДОУ, приостанавливает выполнение решения, извещает об этом председателя общего собрания трудового коллектива МКДОУ, который обязан в 3х-дневный срок рассмотреть такое заявление при участии заинтересованных сторон, ознакомиться с мотивированным мнением большинства общего собрания трудового коллектива МКДОУ и вынести окончательное решение по спорному </w:t>
      </w:r>
      <w:r>
        <w:rPr>
          <w:spacing w:val="-2"/>
          <w:sz w:val="28"/>
        </w:rPr>
        <w:t>вопросу.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1252"/>
        </w:tabs>
        <w:spacing w:before="13" w:line="235" w:lineRule="auto"/>
        <w:ind w:left="502" w:right="128"/>
        <w:rPr>
          <w:sz w:val="28"/>
        </w:rPr>
      </w:pPr>
      <w:r>
        <w:rPr>
          <w:sz w:val="28"/>
        </w:rPr>
        <w:t>Общее собрание трудового коллектива МКДОУ избирает из своего состава председателя и секретаря сроком на три учебных года.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1127"/>
        </w:tabs>
        <w:spacing w:line="317" w:lineRule="exact"/>
        <w:ind w:left="1126" w:hanging="625"/>
        <w:rPr>
          <w:sz w:val="28"/>
        </w:rPr>
      </w:pPr>
      <w:r>
        <w:rPr>
          <w:sz w:val="28"/>
        </w:rPr>
        <w:t>Председатель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МКДОУ: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659"/>
        </w:tabs>
        <w:spacing w:before="2" w:line="235" w:lineRule="auto"/>
        <w:ind w:right="111" w:firstLine="0"/>
        <w:rPr>
          <w:sz w:val="28"/>
        </w:rPr>
      </w:pPr>
      <w:r>
        <w:rPr>
          <w:sz w:val="28"/>
        </w:rPr>
        <w:t xml:space="preserve">организует деятельность общего собрания трудового коллектива </w:t>
      </w:r>
      <w:r>
        <w:rPr>
          <w:spacing w:val="-2"/>
          <w:sz w:val="28"/>
        </w:rPr>
        <w:t>МКДОУ;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820"/>
        </w:tabs>
        <w:spacing w:before="5" w:line="235" w:lineRule="auto"/>
        <w:ind w:right="128" w:firstLine="0"/>
        <w:rPr>
          <w:sz w:val="28"/>
        </w:rPr>
      </w:pPr>
      <w:r>
        <w:rPr>
          <w:sz w:val="28"/>
        </w:rPr>
        <w:t>информирует работников о предстоящем общем собрании трудового коллектива МКДОУ не менее, чем за 15 дней до его проведения;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700"/>
        </w:tabs>
        <w:spacing w:before="3" w:line="235" w:lineRule="auto"/>
        <w:ind w:right="134" w:firstLine="0"/>
        <w:rPr>
          <w:sz w:val="28"/>
        </w:rPr>
      </w:pPr>
      <w:r>
        <w:rPr>
          <w:sz w:val="28"/>
        </w:rPr>
        <w:t>организует подготовку и проведение общего собрания трудового коллектива МКДОУ;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659"/>
        </w:tabs>
        <w:spacing w:before="2" w:line="235" w:lineRule="auto"/>
        <w:ind w:right="113" w:firstLine="0"/>
        <w:rPr>
          <w:sz w:val="28"/>
        </w:rPr>
      </w:pPr>
      <w:r>
        <w:rPr>
          <w:sz w:val="28"/>
        </w:rPr>
        <w:t xml:space="preserve">определяет повестку дня общего собрания трудового коллектива </w:t>
      </w:r>
      <w:r>
        <w:rPr>
          <w:spacing w:val="-2"/>
          <w:sz w:val="28"/>
        </w:rPr>
        <w:t>МКДОУ;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724"/>
        </w:tabs>
        <w:spacing w:line="237" w:lineRule="auto"/>
        <w:ind w:right="131" w:firstLine="0"/>
        <w:rPr>
          <w:sz w:val="28"/>
        </w:rPr>
      </w:pPr>
      <w:r>
        <w:rPr>
          <w:sz w:val="28"/>
        </w:rPr>
        <w:t>контролирует выполнение решений общего собрания трудового коллектива МКДОУ;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1785"/>
        </w:tabs>
        <w:spacing w:line="313" w:lineRule="exact"/>
        <w:ind w:left="1784" w:hanging="1283"/>
        <w:rPr>
          <w:sz w:val="28"/>
        </w:rPr>
      </w:pPr>
      <w:r>
        <w:rPr>
          <w:sz w:val="28"/>
        </w:rPr>
        <w:t>Секретарь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МКДОУ: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705"/>
        </w:tabs>
        <w:spacing w:line="237" w:lineRule="auto"/>
        <w:ind w:right="127" w:firstLine="0"/>
        <w:rPr>
          <w:sz w:val="28"/>
        </w:rPr>
      </w:pPr>
      <w:r>
        <w:rPr>
          <w:sz w:val="28"/>
        </w:rPr>
        <w:t xml:space="preserve">оформляет книгу протоколов, книга протоколов общего собрания трудового коллектива МКДОУ нумеруется постранично, прошнуровывается, скрепляется подписью заведующего и печатью </w:t>
      </w:r>
      <w:r>
        <w:rPr>
          <w:spacing w:val="-2"/>
          <w:sz w:val="28"/>
        </w:rPr>
        <w:t>МКДОУ;</w:t>
      </w:r>
    </w:p>
    <w:p w:rsidR="002E7BD0" w:rsidRDefault="002E7BD0">
      <w:pPr>
        <w:spacing w:line="237" w:lineRule="auto"/>
        <w:jc w:val="both"/>
        <w:rPr>
          <w:sz w:val="28"/>
        </w:rPr>
        <w:sectPr w:rsidR="002E7BD0">
          <w:pgSz w:w="11910" w:h="16840"/>
          <w:pgMar w:top="1040" w:right="740" w:bottom="280" w:left="1600" w:header="720" w:footer="720" w:gutter="0"/>
          <w:cols w:space="720"/>
        </w:sectPr>
      </w:pPr>
    </w:p>
    <w:p w:rsidR="002E7BD0" w:rsidRDefault="002E7BD0">
      <w:pPr>
        <w:pStyle w:val="ListParagraph"/>
        <w:numPr>
          <w:ilvl w:val="2"/>
          <w:numId w:val="1"/>
        </w:numPr>
        <w:tabs>
          <w:tab w:val="left" w:pos="659"/>
        </w:tabs>
        <w:spacing w:before="70" w:line="237" w:lineRule="auto"/>
        <w:ind w:right="130" w:firstLine="0"/>
        <w:rPr>
          <w:sz w:val="28"/>
        </w:rPr>
      </w:pPr>
      <w:r>
        <w:rPr>
          <w:sz w:val="28"/>
        </w:rPr>
        <w:t>пишет протоколы общего собрания трудового коллектива МКДОУ, нумерация протоколов ведется от начала учебного года, протоколы пишутся по форме: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657"/>
        </w:tabs>
        <w:spacing w:line="321" w:lineRule="exact"/>
        <w:ind w:left="656" w:hanging="155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собрания;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734"/>
        </w:tabs>
        <w:ind w:right="127" w:firstLine="0"/>
        <w:rPr>
          <w:sz w:val="28"/>
        </w:rPr>
      </w:pPr>
      <w:r>
        <w:rPr>
          <w:sz w:val="28"/>
        </w:rPr>
        <w:t>председатель и секретарь (Ф.И.О.) общего собрания трудового коллектива МКДОУ;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659"/>
        </w:tabs>
        <w:ind w:left="102" w:right="1971" w:firstLine="400"/>
        <w:jc w:val="left"/>
        <w:rPr>
          <w:sz w:val="28"/>
        </w:rPr>
      </w:pPr>
      <w:r>
        <w:rPr>
          <w:sz w:val="28"/>
        </w:rPr>
        <w:t>количественное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собрании;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1060"/>
        </w:tabs>
        <w:spacing w:line="322" w:lineRule="exact"/>
        <w:ind w:left="1059" w:hanging="558"/>
        <w:jc w:val="left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(ФИО,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должность);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659"/>
        </w:tabs>
        <w:spacing w:line="322" w:lineRule="exact"/>
        <w:ind w:left="658" w:hanging="157"/>
        <w:jc w:val="left"/>
        <w:rPr>
          <w:sz w:val="28"/>
        </w:rPr>
      </w:pPr>
      <w:r>
        <w:rPr>
          <w:sz w:val="28"/>
        </w:rPr>
        <w:t>повестка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657"/>
        </w:tabs>
        <w:spacing w:line="322" w:lineRule="exact"/>
        <w:ind w:left="656" w:hanging="155"/>
        <w:jc w:val="left"/>
        <w:rPr>
          <w:sz w:val="28"/>
        </w:rPr>
      </w:pPr>
      <w:r>
        <w:rPr>
          <w:sz w:val="28"/>
        </w:rPr>
        <w:t>ход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659"/>
        </w:tabs>
        <w:ind w:right="105" w:firstLine="0"/>
        <w:jc w:val="left"/>
        <w:rPr>
          <w:sz w:val="28"/>
        </w:rPr>
      </w:pPr>
      <w:r>
        <w:rPr>
          <w:sz w:val="28"/>
        </w:rPr>
        <w:t xml:space="preserve">предложения, рекомендации и замечания сотрудников и приглашенных </w:t>
      </w:r>
      <w:r>
        <w:rPr>
          <w:spacing w:val="-4"/>
          <w:sz w:val="28"/>
        </w:rPr>
        <w:t>яиц;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652"/>
        </w:tabs>
        <w:spacing w:line="315" w:lineRule="exact"/>
        <w:ind w:left="651" w:hanging="150"/>
        <w:jc w:val="left"/>
        <w:rPr>
          <w:sz w:val="28"/>
        </w:rPr>
      </w:pPr>
      <w:r>
        <w:rPr>
          <w:spacing w:val="-2"/>
          <w:sz w:val="28"/>
        </w:rPr>
        <w:t>решение.</w:t>
      </w:r>
    </w:p>
    <w:p w:rsidR="002E7BD0" w:rsidRDefault="002E7BD0">
      <w:pPr>
        <w:pStyle w:val="BodyText"/>
        <w:spacing w:line="309" w:lineRule="exact"/>
        <w:jc w:val="left"/>
      </w:pPr>
      <w:r>
        <w:rPr>
          <w:noProof/>
          <w:lang w:eastAsia="ru-RU"/>
        </w:rPr>
        <w:pict>
          <v:rect id="docshape8" o:spid="_x0000_s1026" style="position:absolute;left:0;text-align:left;margin-left:86.05pt;margin-top:14.7pt;width:202.95pt;height:16.55pt;z-index:-251658240;mso-position-horizontal-relative:page" stroked="f">
            <w10:wrap anchorx="page"/>
          </v:rect>
        </w:pict>
      </w:r>
      <w:r>
        <w:t>Протоколы</w:t>
      </w:r>
      <w:r>
        <w:rPr>
          <w:spacing w:val="64"/>
        </w:rPr>
        <w:t xml:space="preserve"> </w:t>
      </w:r>
      <w:r>
        <w:t>подписываются</w:t>
      </w:r>
      <w:r>
        <w:rPr>
          <w:spacing w:val="64"/>
        </w:rPr>
        <w:t xml:space="preserve"> </w:t>
      </w:r>
      <w:r>
        <w:t>председателем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секретарем</w:t>
      </w:r>
      <w:r>
        <w:rPr>
          <w:spacing w:val="64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rPr>
          <w:spacing w:val="-2"/>
        </w:rPr>
        <w:t>собрания</w:t>
      </w:r>
    </w:p>
    <w:p w:rsidR="002E7BD0" w:rsidRPr="00C3554F" w:rsidRDefault="002E7BD0">
      <w:pPr>
        <w:pStyle w:val="Heading2"/>
        <w:spacing w:line="315" w:lineRule="exact"/>
        <w:rPr>
          <w:b w:val="0"/>
        </w:rPr>
      </w:pPr>
      <w:r w:rsidRPr="00C3554F">
        <w:rPr>
          <w:b w:val="0"/>
        </w:rPr>
        <w:t>трудового</w:t>
      </w:r>
      <w:r w:rsidRPr="00C3554F">
        <w:rPr>
          <w:b w:val="0"/>
          <w:spacing w:val="-9"/>
        </w:rPr>
        <w:t xml:space="preserve"> </w:t>
      </w:r>
      <w:r w:rsidRPr="00C3554F">
        <w:rPr>
          <w:b w:val="0"/>
        </w:rPr>
        <w:t>коллектива</w:t>
      </w:r>
      <w:r w:rsidRPr="00C3554F">
        <w:rPr>
          <w:b w:val="0"/>
          <w:spacing w:val="-8"/>
        </w:rPr>
        <w:t xml:space="preserve"> </w:t>
      </w:r>
      <w:r w:rsidRPr="00C3554F">
        <w:rPr>
          <w:b w:val="0"/>
          <w:spacing w:val="-2"/>
        </w:rPr>
        <w:t>МКДОУ.</w:t>
      </w:r>
    </w:p>
    <w:p w:rsidR="002E7BD0" w:rsidRDefault="002E7BD0">
      <w:pPr>
        <w:pStyle w:val="BodyText"/>
        <w:spacing w:before="9"/>
        <w:ind w:left="0"/>
        <w:jc w:val="left"/>
        <w:rPr>
          <w:b/>
          <w:sz w:val="24"/>
        </w:rPr>
      </w:pPr>
    </w:p>
    <w:p w:rsidR="002E7BD0" w:rsidRDefault="002E7BD0">
      <w:pPr>
        <w:pStyle w:val="ListParagraph"/>
        <w:numPr>
          <w:ilvl w:val="0"/>
          <w:numId w:val="1"/>
        </w:numPr>
        <w:tabs>
          <w:tab w:val="left" w:pos="395"/>
        </w:tabs>
        <w:spacing w:line="319" w:lineRule="exact"/>
        <w:ind w:left="394" w:hanging="274"/>
        <w:rPr>
          <w:b/>
          <w:sz w:val="28"/>
        </w:rPr>
      </w:pPr>
      <w:r>
        <w:rPr>
          <w:b/>
          <w:sz w:val="28"/>
        </w:rPr>
        <w:t>Взаимосвязь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другими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органами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самоуправления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891"/>
        </w:tabs>
        <w:spacing w:before="3" w:line="235" w:lineRule="auto"/>
        <w:ind w:right="124"/>
        <w:rPr>
          <w:sz w:val="28"/>
        </w:rPr>
      </w:pPr>
      <w:r>
        <w:rPr>
          <w:sz w:val="28"/>
        </w:rPr>
        <w:t xml:space="preserve">Общее собрание трудового коллектива МКДОУ организует взаимодействие с другими органами самоуправления МКДОУ - профсоюзным комитетом, педагогическим советом, родительским </w:t>
      </w:r>
      <w:r>
        <w:rPr>
          <w:spacing w:val="-2"/>
          <w:sz w:val="28"/>
        </w:rPr>
        <w:t>комитетом: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515"/>
        </w:tabs>
        <w:spacing w:before="2" w:line="319" w:lineRule="exact"/>
        <w:ind w:left="514" w:hanging="394"/>
        <w:rPr>
          <w:sz w:val="28"/>
        </w:rPr>
      </w:pP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515"/>
        </w:tabs>
        <w:spacing w:before="3" w:line="235" w:lineRule="auto"/>
        <w:ind w:left="121" w:right="130" w:firstLine="0"/>
        <w:rPr>
          <w:sz w:val="28"/>
        </w:rPr>
      </w:pPr>
      <w:r>
        <w:rPr>
          <w:sz w:val="28"/>
        </w:rPr>
        <w:t>-заседаниях профсоюзного комитета, педагогического совета, родительского комитета;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326"/>
        </w:tabs>
        <w:spacing w:before="3" w:line="235" w:lineRule="auto"/>
        <w:ind w:left="121" w:right="123" w:firstLine="0"/>
        <w:rPr>
          <w:sz w:val="28"/>
        </w:rPr>
      </w:pPr>
      <w:r>
        <w:rPr>
          <w:sz w:val="28"/>
        </w:rPr>
        <w:t>представление на ознакомление профсоюзному комитету, педагогическому совету МКДОУ, родительскому комитету материалов, разработанных на общем собрании трудового коллектива МКДОУ;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386"/>
        </w:tabs>
        <w:spacing w:before="4" w:line="235" w:lineRule="auto"/>
        <w:ind w:left="121" w:right="128" w:firstLine="0"/>
        <w:rPr>
          <w:sz w:val="28"/>
        </w:rPr>
      </w:pPr>
      <w:r>
        <w:rPr>
          <w:sz w:val="28"/>
        </w:rPr>
        <w:t xml:space="preserve">внесение предложений и дополнений по вопросам, рассматриваемым на заседаниях, профсоюзного комитета педагогического совета, родительского </w:t>
      </w:r>
      <w:r>
        <w:rPr>
          <w:spacing w:val="-2"/>
          <w:sz w:val="28"/>
        </w:rPr>
        <w:t>комитета.</w:t>
      </w:r>
    </w:p>
    <w:p w:rsidR="002E7BD0" w:rsidRDefault="002E7BD0">
      <w:pPr>
        <w:pStyle w:val="Heading2"/>
        <w:numPr>
          <w:ilvl w:val="0"/>
          <w:numId w:val="1"/>
        </w:numPr>
        <w:tabs>
          <w:tab w:val="left" w:pos="395"/>
        </w:tabs>
        <w:spacing w:line="318" w:lineRule="exact"/>
        <w:ind w:left="394" w:hanging="274"/>
        <w:jc w:val="both"/>
      </w:pPr>
      <w:r>
        <w:t>Права</w:t>
      </w:r>
      <w:r>
        <w:rPr>
          <w:spacing w:val="-9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rPr>
          <w:spacing w:val="-2"/>
        </w:rPr>
        <w:t>МКДОУ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606"/>
        </w:tabs>
        <w:spacing w:line="317" w:lineRule="exact"/>
        <w:ind w:left="606" w:hanging="485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0"/>
          <w:sz w:val="28"/>
        </w:rPr>
        <w:t xml:space="preserve"> </w:t>
      </w:r>
      <w:r>
        <w:rPr>
          <w:sz w:val="28"/>
        </w:rPr>
        <w:t>МКДОУ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275"/>
        </w:tabs>
        <w:spacing w:line="318" w:lineRule="exact"/>
        <w:ind w:left="274" w:hanging="154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МКДОУ;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304"/>
        </w:tabs>
        <w:spacing w:before="4" w:line="235" w:lineRule="auto"/>
        <w:ind w:left="121" w:right="133" w:firstLine="0"/>
        <w:rPr>
          <w:sz w:val="28"/>
        </w:rPr>
      </w:pPr>
      <w:r>
        <w:rPr>
          <w:sz w:val="28"/>
        </w:rPr>
        <w:t>направлять предложения и заявления Учредителю, в органы государственной власти, в общественные организации.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602"/>
        </w:tabs>
        <w:spacing w:line="317" w:lineRule="exact"/>
        <w:ind w:left="601" w:hanging="481"/>
        <w:rPr>
          <w:sz w:val="28"/>
        </w:rPr>
      </w:pP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357"/>
        </w:tabs>
        <w:spacing w:before="2" w:line="235" w:lineRule="auto"/>
        <w:ind w:left="121" w:right="127" w:firstLine="0"/>
        <w:rPr>
          <w:sz w:val="28"/>
        </w:rPr>
      </w:pPr>
      <w:r>
        <w:rPr>
          <w:sz w:val="28"/>
        </w:rPr>
        <w:t>потребовать обсуждения общим собранием трудового коллектива МКДОУ любого вопроса, касающегося деятельности МКДОУ, если его предложение поддержит не менее одной трети членов общего собрания трудового коллектива МКДОУ;</w:t>
      </w:r>
    </w:p>
    <w:p w:rsidR="002E7BD0" w:rsidRDefault="002E7BD0">
      <w:pPr>
        <w:pStyle w:val="ListParagraph"/>
        <w:numPr>
          <w:ilvl w:val="2"/>
          <w:numId w:val="1"/>
        </w:numPr>
        <w:tabs>
          <w:tab w:val="left" w:pos="304"/>
        </w:tabs>
        <w:spacing w:before="6" w:line="235" w:lineRule="auto"/>
        <w:ind w:left="121" w:right="130" w:firstLine="0"/>
        <w:rPr>
          <w:sz w:val="28"/>
        </w:rPr>
      </w:pPr>
      <w:r>
        <w:rPr>
          <w:sz w:val="28"/>
        </w:rPr>
        <w:t>при несогласии с решением общего собрания трудового коллектива МКДОУ высказать свое мотивированное мнение, которое должно быть занесено в протокол.</w:t>
      </w:r>
    </w:p>
    <w:p w:rsidR="002E7BD0" w:rsidRDefault="002E7BD0">
      <w:pPr>
        <w:spacing w:line="235" w:lineRule="auto"/>
        <w:jc w:val="both"/>
        <w:rPr>
          <w:sz w:val="28"/>
        </w:rPr>
        <w:sectPr w:rsidR="002E7BD0">
          <w:pgSz w:w="11910" w:h="16840"/>
          <w:pgMar w:top="1040" w:right="740" w:bottom="280" w:left="1600" w:header="720" w:footer="720" w:gutter="0"/>
          <w:cols w:space="720"/>
        </w:sectPr>
      </w:pPr>
    </w:p>
    <w:p w:rsidR="002E7BD0" w:rsidRDefault="002E7BD0">
      <w:pPr>
        <w:pStyle w:val="Heading2"/>
        <w:numPr>
          <w:ilvl w:val="0"/>
          <w:numId w:val="1"/>
        </w:numPr>
        <w:tabs>
          <w:tab w:val="left" w:pos="400"/>
        </w:tabs>
        <w:spacing w:before="67" w:line="321" w:lineRule="exact"/>
        <w:ind w:left="399" w:hanging="279"/>
      </w:pPr>
      <w:r>
        <w:t>Ответственность</w:t>
      </w:r>
      <w:r>
        <w:rPr>
          <w:spacing w:val="-12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собрания</w:t>
      </w:r>
      <w:r>
        <w:rPr>
          <w:spacing w:val="-10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rPr>
          <w:spacing w:val="-2"/>
        </w:rPr>
        <w:t>МКДОУ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664"/>
        </w:tabs>
        <w:spacing w:before="1" w:line="237" w:lineRule="auto"/>
        <w:ind w:right="133"/>
        <w:jc w:val="left"/>
        <w:rPr>
          <w:sz w:val="28"/>
        </w:rPr>
      </w:pPr>
      <w:r>
        <w:rPr>
          <w:sz w:val="28"/>
        </w:rPr>
        <w:t>Общее собрание несет ответственность за выполнение, выполнение не в полном объеме или невыполнение закрепленных за ним задач и функций;</w:t>
      </w:r>
    </w:p>
    <w:p w:rsidR="002E7BD0" w:rsidRDefault="002E7BD0">
      <w:pPr>
        <w:pStyle w:val="ListParagraph"/>
        <w:numPr>
          <w:ilvl w:val="1"/>
          <w:numId w:val="1"/>
        </w:numPr>
        <w:tabs>
          <w:tab w:val="left" w:pos="726"/>
        </w:tabs>
        <w:spacing w:line="235" w:lineRule="auto"/>
        <w:ind w:right="133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несет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принимаемых решений законодательства РФ.</w:t>
      </w:r>
    </w:p>
    <w:sectPr w:rsidR="002E7BD0" w:rsidSect="00005BC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305"/>
    <w:multiLevelType w:val="hybridMultilevel"/>
    <w:tmpl w:val="FFFFFFFF"/>
    <w:lvl w:ilvl="0" w:tplc="B3A2EC4C">
      <w:numFmt w:val="bullet"/>
      <w:lvlText w:val="-"/>
      <w:lvlJc w:val="left"/>
      <w:pPr>
        <w:ind w:left="121" w:hanging="15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D11482C8">
      <w:numFmt w:val="bullet"/>
      <w:lvlText w:val="•"/>
      <w:lvlJc w:val="left"/>
      <w:pPr>
        <w:ind w:left="1064" w:hanging="159"/>
      </w:pPr>
      <w:rPr>
        <w:rFonts w:hint="default"/>
      </w:rPr>
    </w:lvl>
    <w:lvl w:ilvl="2" w:tplc="AC12B848">
      <w:numFmt w:val="bullet"/>
      <w:lvlText w:val="•"/>
      <w:lvlJc w:val="left"/>
      <w:pPr>
        <w:ind w:left="2009" w:hanging="159"/>
      </w:pPr>
      <w:rPr>
        <w:rFonts w:hint="default"/>
      </w:rPr>
    </w:lvl>
    <w:lvl w:ilvl="3" w:tplc="5930DF90">
      <w:numFmt w:val="bullet"/>
      <w:lvlText w:val="•"/>
      <w:lvlJc w:val="left"/>
      <w:pPr>
        <w:ind w:left="2953" w:hanging="159"/>
      </w:pPr>
      <w:rPr>
        <w:rFonts w:hint="default"/>
      </w:rPr>
    </w:lvl>
    <w:lvl w:ilvl="4" w:tplc="4818541C">
      <w:numFmt w:val="bullet"/>
      <w:lvlText w:val="•"/>
      <w:lvlJc w:val="left"/>
      <w:pPr>
        <w:ind w:left="3898" w:hanging="159"/>
      </w:pPr>
      <w:rPr>
        <w:rFonts w:hint="default"/>
      </w:rPr>
    </w:lvl>
    <w:lvl w:ilvl="5" w:tplc="2C5C2692">
      <w:numFmt w:val="bullet"/>
      <w:lvlText w:val="•"/>
      <w:lvlJc w:val="left"/>
      <w:pPr>
        <w:ind w:left="4843" w:hanging="159"/>
      </w:pPr>
      <w:rPr>
        <w:rFonts w:hint="default"/>
      </w:rPr>
    </w:lvl>
    <w:lvl w:ilvl="6" w:tplc="061E2708">
      <w:numFmt w:val="bullet"/>
      <w:lvlText w:val="•"/>
      <w:lvlJc w:val="left"/>
      <w:pPr>
        <w:ind w:left="5787" w:hanging="159"/>
      </w:pPr>
      <w:rPr>
        <w:rFonts w:hint="default"/>
      </w:rPr>
    </w:lvl>
    <w:lvl w:ilvl="7" w:tplc="BCC0CC7E">
      <w:numFmt w:val="bullet"/>
      <w:lvlText w:val="•"/>
      <w:lvlJc w:val="left"/>
      <w:pPr>
        <w:ind w:left="6732" w:hanging="159"/>
      </w:pPr>
      <w:rPr>
        <w:rFonts w:hint="default"/>
      </w:rPr>
    </w:lvl>
    <w:lvl w:ilvl="8" w:tplc="95F08E38">
      <w:numFmt w:val="bullet"/>
      <w:lvlText w:val="•"/>
      <w:lvlJc w:val="left"/>
      <w:pPr>
        <w:ind w:left="7677" w:hanging="159"/>
      </w:pPr>
      <w:rPr>
        <w:rFonts w:hint="default"/>
      </w:rPr>
    </w:lvl>
  </w:abstractNum>
  <w:abstractNum w:abstractNumId="1">
    <w:nsid w:val="3DDE37AA"/>
    <w:multiLevelType w:val="hybridMultilevel"/>
    <w:tmpl w:val="EEFCC0EE"/>
    <w:lvl w:ilvl="0" w:tplc="EFC0349C">
      <w:start w:val="1"/>
      <w:numFmt w:val="decimal"/>
      <w:lvlText w:val="%1."/>
      <w:lvlJc w:val="left"/>
      <w:pPr>
        <w:ind w:left="401" w:hanging="281"/>
      </w:pPr>
      <w:rPr>
        <w:rFonts w:cs="Times New Roman" w:hint="default"/>
        <w:w w:val="100"/>
      </w:rPr>
    </w:lvl>
    <w:lvl w:ilvl="1" w:tplc="BEAE9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0E9AF4">
      <w:numFmt w:val="bullet"/>
      <w:lvlText w:val="-"/>
      <w:lvlJc w:val="left"/>
      <w:pPr>
        <w:ind w:left="121" w:hanging="327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3" w:tplc="045483C4">
      <w:numFmt w:val="bullet"/>
      <w:lvlText w:val="•"/>
      <w:lvlJc w:val="left"/>
      <w:pPr>
        <w:ind w:left="1545" w:hanging="327"/>
      </w:pPr>
      <w:rPr>
        <w:rFonts w:hint="default"/>
      </w:rPr>
    </w:lvl>
    <w:lvl w:ilvl="4" w:tplc="5A26D57E">
      <w:numFmt w:val="bullet"/>
      <w:lvlText w:val="•"/>
      <w:lvlJc w:val="left"/>
      <w:pPr>
        <w:ind w:left="2691" w:hanging="327"/>
      </w:pPr>
      <w:rPr>
        <w:rFonts w:hint="default"/>
      </w:rPr>
    </w:lvl>
    <w:lvl w:ilvl="5" w:tplc="E9C6F2F4">
      <w:numFmt w:val="bullet"/>
      <w:lvlText w:val="•"/>
      <w:lvlJc w:val="left"/>
      <w:pPr>
        <w:ind w:left="3837" w:hanging="327"/>
      </w:pPr>
      <w:rPr>
        <w:rFonts w:hint="default"/>
      </w:rPr>
    </w:lvl>
    <w:lvl w:ilvl="6" w:tplc="F9C0D638">
      <w:numFmt w:val="bullet"/>
      <w:lvlText w:val="•"/>
      <w:lvlJc w:val="left"/>
      <w:pPr>
        <w:ind w:left="4983" w:hanging="327"/>
      </w:pPr>
      <w:rPr>
        <w:rFonts w:hint="default"/>
      </w:rPr>
    </w:lvl>
    <w:lvl w:ilvl="7" w:tplc="D786C300">
      <w:numFmt w:val="bullet"/>
      <w:lvlText w:val="•"/>
      <w:lvlJc w:val="left"/>
      <w:pPr>
        <w:ind w:left="6129" w:hanging="327"/>
      </w:pPr>
      <w:rPr>
        <w:rFonts w:hint="default"/>
      </w:rPr>
    </w:lvl>
    <w:lvl w:ilvl="8" w:tplc="6B2C06E8">
      <w:numFmt w:val="bullet"/>
      <w:lvlText w:val="•"/>
      <w:lvlJc w:val="left"/>
      <w:pPr>
        <w:ind w:left="7274" w:hanging="327"/>
      </w:pPr>
      <w:rPr>
        <w:rFonts w:hint="default"/>
      </w:rPr>
    </w:lvl>
  </w:abstractNum>
  <w:abstractNum w:abstractNumId="2">
    <w:nsid w:val="4E4A390F"/>
    <w:multiLevelType w:val="hybridMultilevel"/>
    <w:tmpl w:val="58EA95A2"/>
    <w:lvl w:ilvl="0" w:tplc="006C6EE4">
      <w:start w:val="4"/>
      <w:numFmt w:val="decimal"/>
      <w:lvlText w:val="%1."/>
      <w:lvlJc w:val="left"/>
      <w:pPr>
        <w:ind w:left="121" w:hanging="4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B3347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4CC1444">
      <w:numFmt w:val="bullet"/>
      <w:lvlText w:val="-"/>
      <w:lvlJc w:val="left"/>
      <w:pPr>
        <w:ind w:left="502" w:hanging="156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3" w:tplc="D97AA682">
      <w:numFmt w:val="bullet"/>
      <w:lvlText w:val="•"/>
      <w:lvlJc w:val="left"/>
      <w:pPr>
        <w:ind w:left="1720" w:hanging="156"/>
      </w:pPr>
      <w:rPr>
        <w:rFonts w:hint="default"/>
      </w:rPr>
    </w:lvl>
    <w:lvl w:ilvl="4" w:tplc="57607128">
      <w:numFmt w:val="bullet"/>
      <w:lvlText w:val="•"/>
      <w:lvlJc w:val="left"/>
      <w:pPr>
        <w:ind w:left="2841" w:hanging="156"/>
      </w:pPr>
      <w:rPr>
        <w:rFonts w:hint="default"/>
      </w:rPr>
    </w:lvl>
    <w:lvl w:ilvl="5" w:tplc="A302F582">
      <w:numFmt w:val="bullet"/>
      <w:lvlText w:val="•"/>
      <w:lvlJc w:val="left"/>
      <w:pPr>
        <w:ind w:left="3962" w:hanging="156"/>
      </w:pPr>
      <w:rPr>
        <w:rFonts w:hint="default"/>
      </w:rPr>
    </w:lvl>
    <w:lvl w:ilvl="6" w:tplc="0F827212">
      <w:numFmt w:val="bullet"/>
      <w:lvlText w:val="•"/>
      <w:lvlJc w:val="left"/>
      <w:pPr>
        <w:ind w:left="5083" w:hanging="156"/>
      </w:pPr>
      <w:rPr>
        <w:rFonts w:hint="default"/>
      </w:rPr>
    </w:lvl>
    <w:lvl w:ilvl="7" w:tplc="BF6E5160">
      <w:numFmt w:val="bullet"/>
      <w:lvlText w:val="•"/>
      <w:lvlJc w:val="left"/>
      <w:pPr>
        <w:ind w:left="6204" w:hanging="156"/>
      </w:pPr>
      <w:rPr>
        <w:rFonts w:hint="default"/>
      </w:rPr>
    </w:lvl>
    <w:lvl w:ilvl="8" w:tplc="2460F950">
      <w:numFmt w:val="bullet"/>
      <w:lvlText w:val="•"/>
      <w:lvlJc w:val="left"/>
      <w:pPr>
        <w:ind w:left="7324" w:hanging="15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BC2"/>
    <w:rsid w:val="00005BC2"/>
    <w:rsid w:val="002E7BD0"/>
    <w:rsid w:val="00554A41"/>
    <w:rsid w:val="006846CA"/>
    <w:rsid w:val="008144C9"/>
    <w:rsid w:val="00A80ECD"/>
    <w:rsid w:val="00BE4158"/>
    <w:rsid w:val="00C3554F"/>
    <w:rsid w:val="00CD5C87"/>
    <w:rsid w:val="00D703DD"/>
    <w:rsid w:val="00EA2228"/>
    <w:rsid w:val="00EF5853"/>
    <w:rsid w:val="00F4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C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5BC2"/>
    <w:pPr>
      <w:ind w:hanging="317"/>
      <w:outlineLvl w:val="0"/>
    </w:pPr>
    <w:rPr>
      <w:rFonts w:ascii="Microsoft Sans Serif" w:eastAsia="Calibri" w:hAnsi="Microsoft Sans Serif" w:cs="Microsoft Sans Serif"/>
      <w:sz w:val="42"/>
      <w:szCs w:val="42"/>
    </w:rPr>
  </w:style>
  <w:style w:type="paragraph" w:styleId="Heading2">
    <w:name w:val="heading 2"/>
    <w:basedOn w:val="Normal"/>
    <w:link w:val="Heading2Char"/>
    <w:uiPriority w:val="99"/>
    <w:qFormat/>
    <w:rsid w:val="00005BC2"/>
    <w:pPr>
      <w:ind w:left="12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46C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46C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005BC2"/>
    <w:pPr>
      <w:ind w:left="121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46CA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005BC2"/>
    <w:pPr>
      <w:ind w:left="121"/>
      <w:jc w:val="both"/>
    </w:pPr>
  </w:style>
  <w:style w:type="paragraph" w:customStyle="1" w:styleId="TableParagraph">
    <w:name w:val="Table Paragraph"/>
    <w:basedOn w:val="Normal"/>
    <w:uiPriority w:val="99"/>
    <w:rsid w:val="00005BC2"/>
  </w:style>
  <w:style w:type="character" w:customStyle="1" w:styleId="TitleChar">
    <w:name w:val="Title Char"/>
    <w:basedOn w:val="DefaultParagraphFont"/>
    <w:link w:val="Title"/>
    <w:uiPriority w:val="99"/>
    <w:locked/>
    <w:rsid w:val="00A80ECD"/>
    <w:rPr>
      <w:rFonts w:ascii="Calibri" w:hAnsi="Calibri" w:cs="Times New Roman"/>
      <w:b/>
      <w:bCs/>
      <w:sz w:val="48"/>
      <w:szCs w:val="48"/>
      <w:lang w:val="ru-RU" w:eastAsia="en-US" w:bidi="ar-SA"/>
    </w:rPr>
  </w:style>
  <w:style w:type="paragraph" w:styleId="Title">
    <w:name w:val="Title"/>
    <w:basedOn w:val="Normal"/>
    <w:link w:val="TitleChar"/>
    <w:uiPriority w:val="99"/>
    <w:qFormat/>
    <w:locked/>
    <w:rsid w:val="00A80ECD"/>
    <w:pPr>
      <w:ind w:left="2967" w:right="3294"/>
      <w:jc w:val="center"/>
    </w:pPr>
    <w:rPr>
      <w:rFonts w:ascii="Calibri" w:hAnsi="Calibri"/>
      <w:b/>
      <w:bCs/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99"/>
    <w:locked/>
    <w:rsid w:val="006846C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A80E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1033</Words>
  <Characters>5893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4</cp:revision>
  <dcterms:created xsi:type="dcterms:W3CDTF">2023-09-12T12:21:00Z</dcterms:created>
  <dcterms:modified xsi:type="dcterms:W3CDTF">2023-09-20T11:23:00Z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